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F42E" w14:textId="77777777" w:rsidR="001A7E67" w:rsidRDefault="001A7E67">
      <w:r w:rsidRPr="00746D1E">
        <w:rPr>
          <w:rFonts w:cstheme="minorHAnsi"/>
          <w:noProof/>
          <w:sz w:val="48"/>
          <w:szCs w:val="48"/>
          <w:lang w:eastAsia="en-AU"/>
        </w:rPr>
        <w:drawing>
          <wp:anchor distT="0" distB="0" distL="114300" distR="114300" simplePos="0" relativeHeight="251658240" behindDoc="1" locked="0" layoutInCell="1" allowOverlap="1" wp14:anchorId="3DC1C741" wp14:editId="4E05E9A5">
            <wp:simplePos x="0" y="0"/>
            <wp:positionH relativeFrom="column">
              <wp:posOffset>3581400</wp:posOffset>
            </wp:positionH>
            <wp:positionV relativeFrom="paragraph">
              <wp:posOffset>0</wp:posOffset>
            </wp:positionV>
            <wp:extent cx="2928620" cy="1457325"/>
            <wp:effectExtent l="0" t="0" r="5080" b="9525"/>
            <wp:wrapTight wrapText="bothSides">
              <wp:wrapPolygon edited="0">
                <wp:start x="0" y="0"/>
                <wp:lineTo x="0" y="21459"/>
                <wp:lineTo x="21497" y="21459"/>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862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84207" w14:textId="77777777" w:rsidR="001A7E67" w:rsidRDefault="001A7E67"/>
    <w:p w14:paraId="34AA0506" w14:textId="557661BB" w:rsidR="001A7E67" w:rsidRPr="006C1795" w:rsidRDefault="000D5C7B">
      <w:pPr>
        <w:rPr>
          <w:rFonts w:cstheme="minorHAnsi"/>
          <w:sz w:val="36"/>
          <w:szCs w:val="36"/>
        </w:rPr>
      </w:pPr>
      <w:r>
        <w:rPr>
          <w:rFonts w:cstheme="minorHAnsi"/>
          <w:sz w:val="36"/>
          <w:szCs w:val="36"/>
        </w:rPr>
        <w:t xml:space="preserve"> </w:t>
      </w:r>
    </w:p>
    <w:p w14:paraId="798F8208" w14:textId="77777777" w:rsidR="00CD785F" w:rsidRPr="000D5C7B" w:rsidRDefault="00CD785F">
      <w:pPr>
        <w:rPr>
          <w:rFonts w:ascii="Arial" w:hAnsi="Arial" w:cs="Arial"/>
          <w:sz w:val="24"/>
          <w:szCs w:val="24"/>
        </w:rPr>
      </w:pPr>
    </w:p>
    <w:p w14:paraId="0AF6BB57" w14:textId="31F7A3EA" w:rsidR="000D5C7B" w:rsidRPr="000D5C7B" w:rsidRDefault="000D5C7B" w:rsidP="00D072F9">
      <w:pPr>
        <w:spacing w:after="0" w:line="240" w:lineRule="auto"/>
        <w:rPr>
          <w:rFonts w:ascii="Arial" w:hAnsi="Arial" w:cs="Arial"/>
          <w:sz w:val="24"/>
          <w:szCs w:val="24"/>
        </w:rPr>
      </w:pPr>
      <w:r w:rsidRPr="000D5C7B">
        <w:rPr>
          <w:rFonts w:ascii="Arial" w:hAnsi="Arial" w:cs="Arial"/>
          <w:sz w:val="24"/>
          <w:szCs w:val="24"/>
        </w:rPr>
        <w:t xml:space="preserve"> </w:t>
      </w:r>
    </w:p>
    <w:p w14:paraId="51E10B18" w14:textId="77777777" w:rsidR="00352879" w:rsidRDefault="00352879" w:rsidP="00D072F9">
      <w:pPr>
        <w:spacing w:after="0" w:line="240" w:lineRule="auto"/>
        <w:rPr>
          <w:rFonts w:ascii="Arial" w:hAnsi="Arial" w:cs="Arial"/>
          <w:sz w:val="24"/>
          <w:szCs w:val="24"/>
        </w:rPr>
      </w:pPr>
    </w:p>
    <w:p w14:paraId="30D2823D" w14:textId="2EE97BDD" w:rsidR="000548D9" w:rsidRDefault="000548D9" w:rsidP="00D072F9">
      <w:pPr>
        <w:spacing w:after="0" w:line="240" w:lineRule="auto"/>
        <w:rPr>
          <w:rFonts w:ascii="Arial" w:hAnsi="Arial" w:cs="Arial"/>
          <w:sz w:val="24"/>
          <w:szCs w:val="24"/>
        </w:rPr>
      </w:pPr>
      <w:r>
        <w:rPr>
          <w:rFonts w:ascii="Arial" w:hAnsi="Arial" w:cs="Arial"/>
          <w:sz w:val="24"/>
          <w:szCs w:val="24"/>
        </w:rPr>
        <w:t>Community Group</w:t>
      </w:r>
      <w:r w:rsidR="00661DFA">
        <w:rPr>
          <w:rFonts w:ascii="Arial" w:hAnsi="Arial" w:cs="Arial"/>
          <w:sz w:val="24"/>
          <w:szCs w:val="24"/>
        </w:rPr>
        <w:t xml:space="preserve"> as addressed</w:t>
      </w:r>
    </w:p>
    <w:p w14:paraId="42224110" w14:textId="093D4CF6" w:rsidR="000D5C7B" w:rsidRPr="00352879" w:rsidRDefault="000548D9" w:rsidP="00D072F9">
      <w:pPr>
        <w:spacing w:after="0" w:line="240" w:lineRule="auto"/>
        <w:rPr>
          <w:rFonts w:ascii="Arial" w:hAnsi="Arial" w:cs="Arial"/>
          <w:b/>
          <w:bCs/>
          <w:sz w:val="24"/>
          <w:szCs w:val="24"/>
        </w:rPr>
      </w:pPr>
      <w:r w:rsidRPr="00352879">
        <w:rPr>
          <w:rFonts w:ascii="Arial" w:hAnsi="Arial" w:cs="Arial"/>
          <w:b/>
          <w:bCs/>
          <w:sz w:val="24"/>
          <w:szCs w:val="24"/>
        </w:rPr>
        <w:t>TOOLAMBA</w:t>
      </w:r>
      <w:r w:rsidR="000D5C7B" w:rsidRPr="00352879">
        <w:rPr>
          <w:rFonts w:ascii="Arial" w:hAnsi="Arial" w:cs="Arial"/>
          <w:b/>
          <w:bCs/>
          <w:sz w:val="24"/>
          <w:szCs w:val="24"/>
        </w:rPr>
        <w:t xml:space="preserve"> VIC 36</w:t>
      </w:r>
      <w:r w:rsidRPr="00352879">
        <w:rPr>
          <w:rFonts w:ascii="Arial" w:hAnsi="Arial" w:cs="Arial"/>
          <w:b/>
          <w:bCs/>
          <w:sz w:val="24"/>
          <w:szCs w:val="24"/>
        </w:rPr>
        <w:t>14</w:t>
      </w:r>
    </w:p>
    <w:p w14:paraId="39098E39" w14:textId="77777777" w:rsidR="000D5C7B" w:rsidRDefault="000D5C7B" w:rsidP="00D072F9">
      <w:pPr>
        <w:spacing w:after="0" w:line="240" w:lineRule="auto"/>
        <w:rPr>
          <w:rFonts w:ascii="Arial" w:hAnsi="Arial" w:cs="Arial"/>
          <w:sz w:val="24"/>
          <w:szCs w:val="24"/>
        </w:rPr>
      </w:pPr>
    </w:p>
    <w:p w14:paraId="17546C8C" w14:textId="77777777" w:rsidR="000D5C7B" w:rsidRDefault="000D5C7B" w:rsidP="00D072F9">
      <w:pPr>
        <w:spacing w:after="0" w:line="240" w:lineRule="auto"/>
        <w:rPr>
          <w:rFonts w:ascii="Arial" w:hAnsi="Arial" w:cs="Arial"/>
          <w:sz w:val="24"/>
          <w:szCs w:val="24"/>
        </w:rPr>
      </w:pPr>
    </w:p>
    <w:p w14:paraId="2B32B24E" w14:textId="571D4C64" w:rsidR="000548D9" w:rsidRDefault="000548D9" w:rsidP="00D072F9">
      <w:pPr>
        <w:spacing w:after="0" w:line="240" w:lineRule="auto"/>
        <w:rPr>
          <w:rFonts w:ascii="Arial" w:hAnsi="Arial" w:cs="Arial"/>
          <w:sz w:val="24"/>
          <w:szCs w:val="24"/>
        </w:rPr>
      </w:pPr>
      <w:r>
        <w:rPr>
          <w:rFonts w:ascii="Arial" w:hAnsi="Arial" w:cs="Arial"/>
          <w:sz w:val="24"/>
          <w:szCs w:val="24"/>
        </w:rPr>
        <w:t xml:space="preserve">The </w:t>
      </w:r>
      <w:r w:rsidR="000D5C7B">
        <w:rPr>
          <w:rFonts w:ascii="Arial" w:hAnsi="Arial" w:cs="Arial"/>
          <w:sz w:val="24"/>
          <w:szCs w:val="24"/>
        </w:rPr>
        <w:t xml:space="preserve">Toolamba </w:t>
      </w:r>
      <w:r w:rsidR="007E7791">
        <w:rPr>
          <w:rFonts w:ascii="Arial" w:hAnsi="Arial" w:cs="Arial"/>
          <w:sz w:val="24"/>
          <w:szCs w:val="24"/>
        </w:rPr>
        <w:t>&amp;</w:t>
      </w:r>
      <w:r w:rsidR="000D5C7B">
        <w:rPr>
          <w:rFonts w:ascii="Arial" w:hAnsi="Arial" w:cs="Arial"/>
          <w:sz w:val="24"/>
          <w:szCs w:val="24"/>
        </w:rPr>
        <w:t xml:space="preserve"> District Steering Committee </w:t>
      </w:r>
      <w:r>
        <w:rPr>
          <w:rFonts w:ascii="Arial" w:hAnsi="Arial" w:cs="Arial"/>
          <w:sz w:val="24"/>
          <w:szCs w:val="24"/>
        </w:rPr>
        <w:t>is undertaking a reviews Toolamba and District Community Plan 202</w:t>
      </w:r>
      <w:r w:rsidR="00352879">
        <w:rPr>
          <w:rFonts w:ascii="Arial" w:hAnsi="Arial" w:cs="Arial"/>
          <w:sz w:val="24"/>
          <w:szCs w:val="24"/>
        </w:rPr>
        <w:t>3</w:t>
      </w:r>
      <w:r>
        <w:rPr>
          <w:rFonts w:ascii="Arial" w:hAnsi="Arial" w:cs="Arial"/>
          <w:sz w:val="24"/>
          <w:szCs w:val="24"/>
        </w:rPr>
        <w:t xml:space="preserve"> – 202</w:t>
      </w:r>
      <w:r w:rsidR="00352879">
        <w:rPr>
          <w:rFonts w:ascii="Arial" w:hAnsi="Arial" w:cs="Arial"/>
          <w:sz w:val="24"/>
          <w:szCs w:val="24"/>
        </w:rPr>
        <w:t>7</w:t>
      </w:r>
      <w:r>
        <w:rPr>
          <w:rFonts w:ascii="Arial" w:hAnsi="Arial" w:cs="Arial"/>
          <w:sz w:val="24"/>
          <w:szCs w:val="24"/>
        </w:rPr>
        <w:t xml:space="preserve"> on Tuesday 9 September at the CFA commencing at 5.30pm.</w:t>
      </w:r>
    </w:p>
    <w:p w14:paraId="61AFA39C" w14:textId="77777777" w:rsidR="000548D9" w:rsidRDefault="000548D9" w:rsidP="00D072F9">
      <w:pPr>
        <w:spacing w:after="0" w:line="240" w:lineRule="auto"/>
        <w:rPr>
          <w:rFonts w:ascii="Arial" w:hAnsi="Arial" w:cs="Arial"/>
          <w:sz w:val="24"/>
          <w:szCs w:val="24"/>
        </w:rPr>
      </w:pPr>
    </w:p>
    <w:p w14:paraId="2CB2B2BA" w14:textId="738D92EE" w:rsidR="0026010C" w:rsidRDefault="0026010C" w:rsidP="0026010C">
      <w:pPr>
        <w:autoSpaceDE w:val="0"/>
        <w:autoSpaceDN w:val="0"/>
        <w:adjustRightInd w:val="0"/>
        <w:spacing w:after="0" w:line="240" w:lineRule="auto"/>
        <w:rPr>
          <w:rFonts w:ascii="Arial" w:hAnsi="Arial" w:cs="Arial"/>
          <w:sz w:val="24"/>
          <w:szCs w:val="24"/>
        </w:rPr>
      </w:pPr>
      <w:r>
        <w:rPr>
          <w:rFonts w:ascii="Arial" w:hAnsi="Arial" w:cs="Arial"/>
          <w:sz w:val="24"/>
          <w:szCs w:val="24"/>
        </w:rPr>
        <w:t>The Plan</w:t>
      </w:r>
      <w:r w:rsidR="005407E1">
        <w:rPr>
          <w:rFonts w:ascii="Arial" w:hAnsi="Arial" w:cs="Arial"/>
          <w:sz w:val="24"/>
          <w:szCs w:val="24"/>
        </w:rPr>
        <w:t xml:space="preserve"> which was developed </w:t>
      </w:r>
      <w:r w:rsidR="00352879">
        <w:rPr>
          <w:rFonts w:ascii="Arial" w:hAnsi="Arial" w:cs="Arial"/>
          <w:sz w:val="24"/>
          <w:szCs w:val="24"/>
        </w:rPr>
        <w:t xml:space="preserve">three years ago in </w:t>
      </w:r>
      <w:r w:rsidR="005407E1">
        <w:rPr>
          <w:rFonts w:ascii="Arial" w:hAnsi="Arial" w:cs="Arial"/>
          <w:sz w:val="24"/>
          <w:szCs w:val="24"/>
        </w:rPr>
        <w:t>consultation with community groups and individuals</w:t>
      </w:r>
      <w:r>
        <w:rPr>
          <w:rFonts w:ascii="Arial" w:hAnsi="Arial" w:cs="Arial"/>
          <w:sz w:val="24"/>
          <w:szCs w:val="24"/>
        </w:rPr>
        <w:t xml:space="preserve"> </w:t>
      </w:r>
      <w:r w:rsidRPr="0026010C">
        <w:rPr>
          <w:rFonts w:ascii="Arial" w:hAnsi="Arial" w:cs="Arial"/>
          <w:sz w:val="24"/>
          <w:szCs w:val="24"/>
        </w:rPr>
        <w:t xml:space="preserve">identifies </w:t>
      </w:r>
      <w:r>
        <w:rPr>
          <w:rFonts w:ascii="Arial" w:hAnsi="Arial" w:cs="Arial"/>
          <w:sz w:val="24"/>
          <w:szCs w:val="24"/>
        </w:rPr>
        <w:t xml:space="preserve">the </w:t>
      </w:r>
      <w:r w:rsidRPr="0026010C">
        <w:rPr>
          <w:rFonts w:ascii="Arial" w:hAnsi="Arial" w:cs="Arial"/>
          <w:sz w:val="24"/>
          <w:szCs w:val="24"/>
        </w:rPr>
        <w:t>community's future vision and goals</w:t>
      </w:r>
      <w:r>
        <w:rPr>
          <w:rFonts w:ascii="Arial" w:hAnsi="Arial" w:cs="Arial"/>
          <w:sz w:val="24"/>
          <w:szCs w:val="24"/>
        </w:rPr>
        <w:t xml:space="preserve"> and is the strategic document utilised by the Council, Government and other funding bodies when considering and assessing future community projects and development opportunities for Toolamba and District. The Steering Committee </w:t>
      </w:r>
      <w:r w:rsidRPr="0026010C">
        <w:rPr>
          <w:rFonts w:ascii="Arial" w:hAnsi="Arial" w:cs="Arial"/>
          <w:sz w:val="24"/>
          <w:szCs w:val="24"/>
        </w:rPr>
        <w:t xml:space="preserve">plays a pivotal role </w:t>
      </w:r>
      <w:r>
        <w:rPr>
          <w:rFonts w:ascii="Arial" w:hAnsi="Arial" w:cs="Arial"/>
          <w:sz w:val="24"/>
          <w:szCs w:val="24"/>
        </w:rPr>
        <w:t>in</w:t>
      </w:r>
      <w:r w:rsidRPr="0026010C">
        <w:rPr>
          <w:rFonts w:ascii="Arial" w:hAnsi="Arial" w:cs="Arial"/>
          <w:sz w:val="24"/>
          <w:szCs w:val="24"/>
        </w:rPr>
        <w:t xml:space="preserve"> driv</w:t>
      </w:r>
      <w:r>
        <w:rPr>
          <w:rFonts w:ascii="Arial" w:hAnsi="Arial" w:cs="Arial"/>
          <w:sz w:val="24"/>
          <w:szCs w:val="24"/>
        </w:rPr>
        <w:t>ing</w:t>
      </w:r>
      <w:r w:rsidRPr="0026010C">
        <w:rPr>
          <w:rFonts w:ascii="Arial" w:hAnsi="Arial" w:cs="Arial"/>
          <w:sz w:val="24"/>
          <w:szCs w:val="24"/>
        </w:rPr>
        <w:t xml:space="preserve"> the</w:t>
      </w:r>
      <w:r>
        <w:rPr>
          <w:rFonts w:ascii="Arial" w:hAnsi="Arial" w:cs="Arial"/>
          <w:sz w:val="24"/>
          <w:szCs w:val="24"/>
        </w:rPr>
        <w:t xml:space="preserve"> </w:t>
      </w:r>
      <w:r w:rsidRPr="0026010C">
        <w:rPr>
          <w:rFonts w:ascii="Arial" w:hAnsi="Arial" w:cs="Arial"/>
          <w:sz w:val="24"/>
          <w:szCs w:val="24"/>
        </w:rPr>
        <w:t>implementation</w:t>
      </w:r>
      <w:r>
        <w:rPr>
          <w:rFonts w:ascii="Arial" w:hAnsi="Arial" w:cs="Arial"/>
          <w:sz w:val="24"/>
          <w:szCs w:val="24"/>
        </w:rPr>
        <w:t xml:space="preserve"> of the plan through advocating for services and assets for our community.</w:t>
      </w:r>
    </w:p>
    <w:p w14:paraId="7E5C7FBF" w14:textId="77777777" w:rsidR="0026010C" w:rsidRDefault="0026010C" w:rsidP="00D072F9">
      <w:pPr>
        <w:spacing w:after="0" w:line="240" w:lineRule="auto"/>
        <w:rPr>
          <w:rFonts w:ascii="Arial" w:hAnsi="Arial" w:cs="Arial"/>
          <w:sz w:val="24"/>
          <w:szCs w:val="24"/>
        </w:rPr>
      </w:pPr>
    </w:p>
    <w:p w14:paraId="3EAE3DAD" w14:textId="77777777" w:rsidR="005407E1" w:rsidRDefault="0026010C" w:rsidP="00D072F9">
      <w:pPr>
        <w:spacing w:after="0" w:line="240" w:lineRule="auto"/>
        <w:rPr>
          <w:rFonts w:ascii="Arial" w:hAnsi="Arial" w:cs="Arial"/>
          <w:sz w:val="24"/>
          <w:szCs w:val="24"/>
        </w:rPr>
      </w:pPr>
      <w:r>
        <w:rPr>
          <w:rFonts w:ascii="Arial" w:hAnsi="Arial" w:cs="Arial"/>
          <w:sz w:val="24"/>
          <w:szCs w:val="24"/>
        </w:rPr>
        <w:t xml:space="preserve">As a result of the plan and the advocacy of the Committee in support of community groups and individuals funding has been made available </w:t>
      </w:r>
      <w:r w:rsidR="005407E1">
        <w:rPr>
          <w:rFonts w:ascii="Arial" w:hAnsi="Arial" w:cs="Arial"/>
          <w:sz w:val="24"/>
          <w:szCs w:val="24"/>
        </w:rPr>
        <w:t xml:space="preserve">for a range of projects, for example </w:t>
      </w:r>
      <w:r>
        <w:rPr>
          <w:rFonts w:ascii="Arial" w:hAnsi="Arial" w:cs="Arial"/>
          <w:sz w:val="24"/>
          <w:szCs w:val="24"/>
        </w:rPr>
        <w:t>facilities at the Community Centre</w:t>
      </w:r>
      <w:r w:rsidR="005407E1">
        <w:rPr>
          <w:rFonts w:ascii="Arial" w:hAnsi="Arial" w:cs="Arial"/>
          <w:sz w:val="24"/>
          <w:szCs w:val="24"/>
        </w:rPr>
        <w:t>,</w:t>
      </w:r>
      <w:r>
        <w:rPr>
          <w:rFonts w:ascii="Arial" w:hAnsi="Arial" w:cs="Arial"/>
          <w:sz w:val="24"/>
          <w:szCs w:val="24"/>
        </w:rPr>
        <w:t xml:space="preserve"> upgrading of the tennis courts</w:t>
      </w:r>
      <w:r w:rsidR="005407E1">
        <w:rPr>
          <w:rFonts w:ascii="Arial" w:hAnsi="Arial" w:cs="Arial"/>
          <w:sz w:val="24"/>
          <w:szCs w:val="24"/>
        </w:rPr>
        <w:t>, celebration of 150 years of Toolamba Primary School, Neighbours Day event.</w:t>
      </w:r>
      <w:r w:rsidR="00823A06">
        <w:rPr>
          <w:rFonts w:ascii="Arial" w:hAnsi="Arial" w:cs="Arial"/>
          <w:sz w:val="24"/>
          <w:szCs w:val="24"/>
        </w:rPr>
        <w:t xml:space="preserve"> </w:t>
      </w:r>
    </w:p>
    <w:p w14:paraId="16B741C4" w14:textId="77777777" w:rsidR="005407E1" w:rsidRDefault="005407E1" w:rsidP="00D072F9">
      <w:pPr>
        <w:spacing w:after="0" w:line="240" w:lineRule="auto"/>
        <w:rPr>
          <w:rFonts w:ascii="Arial" w:hAnsi="Arial" w:cs="Arial"/>
          <w:sz w:val="24"/>
          <w:szCs w:val="24"/>
        </w:rPr>
      </w:pPr>
    </w:p>
    <w:p w14:paraId="7B4F33A0" w14:textId="01DA7384" w:rsidR="0026010C" w:rsidRDefault="00823A06" w:rsidP="00D072F9">
      <w:pPr>
        <w:spacing w:after="0" w:line="240" w:lineRule="auto"/>
        <w:rPr>
          <w:rFonts w:ascii="Arial" w:hAnsi="Arial" w:cs="Arial"/>
          <w:sz w:val="24"/>
          <w:szCs w:val="24"/>
        </w:rPr>
      </w:pPr>
      <w:r>
        <w:rPr>
          <w:rFonts w:ascii="Arial" w:hAnsi="Arial" w:cs="Arial"/>
          <w:sz w:val="24"/>
          <w:szCs w:val="24"/>
        </w:rPr>
        <w:t xml:space="preserve">In </w:t>
      </w:r>
      <w:r w:rsidR="005407E1">
        <w:rPr>
          <w:rFonts w:ascii="Arial" w:hAnsi="Arial" w:cs="Arial"/>
          <w:sz w:val="24"/>
          <w:szCs w:val="24"/>
        </w:rPr>
        <w:t>addition,</w:t>
      </w:r>
      <w:r>
        <w:rPr>
          <w:rFonts w:ascii="Arial" w:hAnsi="Arial" w:cs="Arial"/>
          <w:sz w:val="24"/>
          <w:szCs w:val="24"/>
        </w:rPr>
        <w:t xml:space="preserve"> advocacy has led to reduced</w:t>
      </w:r>
      <w:r w:rsidR="0026010C">
        <w:rPr>
          <w:rFonts w:ascii="Arial" w:hAnsi="Arial" w:cs="Arial"/>
          <w:sz w:val="24"/>
          <w:szCs w:val="24"/>
        </w:rPr>
        <w:t xml:space="preserve"> speed limits near Meadow Woods, </w:t>
      </w:r>
      <w:r>
        <w:rPr>
          <w:rFonts w:ascii="Arial" w:hAnsi="Arial" w:cs="Arial"/>
          <w:sz w:val="24"/>
          <w:szCs w:val="24"/>
        </w:rPr>
        <w:t xml:space="preserve">tree planting as part of the streetscapes, </w:t>
      </w:r>
      <w:r w:rsidR="005407E1">
        <w:rPr>
          <w:rFonts w:ascii="Arial" w:hAnsi="Arial" w:cs="Arial"/>
          <w:sz w:val="24"/>
          <w:szCs w:val="24"/>
        </w:rPr>
        <w:t>facilities for the Recreation Reserve</w:t>
      </w:r>
      <w:r w:rsidR="007C207C">
        <w:rPr>
          <w:rFonts w:ascii="Arial" w:hAnsi="Arial" w:cs="Arial"/>
          <w:sz w:val="24"/>
          <w:szCs w:val="24"/>
        </w:rPr>
        <w:t xml:space="preserve"> and</w:t>
      </w:r>
      <w:r w:rsidR="005407E1">
        <w:rPr>
          <w:rFonts w:ascii="Arial" w:hAnsi="Arial" w:cs="Arial"/>
          <w:sz w:val="24"/>
          <w:szCs w:val="24"/>
        </w:rPr>
        <w:t xml:space="preserve"> </w:t>
      </w:r>
      <w:r>
        <w:rPr>
          <w:rFonts w:ascii="Arial" w:hAnsi="Arial" w:cs="Arial"/>
          <w:sz w:val="24"/>
          <w:szCs w:val="24"/>
        </w:rPr>
        <w:t>inclusion of footpath upgrades in Counci</w:t>
      </w:r>
      <w:r w:rsidR="005407E1">
        <w:rPr>
          <w:rFonts w:ascii="Arial" w:hAnsi="Arial" w:cs="Arial"/>
          <w:sz w:val="24"/>
          <w:szCs w:val="24"/>
        </w:rPr>
        <w:t>l’s</w:t>
      </w:r>
      <w:r>
        <w:rPr>
          <w:rFonts w:ascii="Arial" w:hAnsi="Arial" w:cs="Arial"/>
          <w:sz w:val="24"/>
          <w:szCs w:val="24"/>
        </w:rPr>
        <w:t xml:space="preserve"> budget</w:t>
      </w:r>
      <w:r w:rsidR="00C932E8">
        <w:rPr>
          <w:rFonts w:ascii="Arial" w:hAnsi="Arial" w:cs="Arial"/>
          <w:sz w:val="24"/>
          <w:szCs w:val="24"/>
        </w:rPr>
        <w:t>.</w:t>
      </w:r>
    </w:p>
    <w:p w14:paraId="4A0D359D" w14:textId="77777777" w:rsidR="0026010C" w:rsidRDefault="0026010C" w:rsidP="00D072F9">
      <w:pPr>
        <w:spacing w:after="0" w:line="240" w:lineRule="auto"/>
        <w:rPr>
          <w:rFonts w:ascii="Arial" w:hAnsi="Arial" w:cs="Arial"/>
          <w:sz w:val="24"/>
          <w:szCs w:val="24"/>
        </w:rPr>
      </w:pPr>
    </w:p>
    <w:p w14:paraId="27B45CA1" w14:textId="0B098E2F" w:rsidR="007E7791" w:rsidRDefault="00A85F88" w:rsidP="00D072F9">
      <w:pPr>
        <w:spacing w:after="0" w:line="240" w:lineRule="auto"/>
        <w:rPr>
          <w:rFonts w:ascii="Arial" w:hAnsi="Arial" w:cs="Arial"/>
          <w:sz w:val="24"/>
          <w:szCs w:val="24"/>
        </w:rPr>
      </w:pPr>
      <w:r>
        <w:rPr>
          <w:rFonts w:ascii="Arial" w:hAnsi="Arial" w:cs="Arial"/>
          <w:sz w:val="24"/>
          <w:szCs w:val="24"/>
        </w:rPr>
        <w:t>All members of the community are invited to attend the Review meeting and have input into the Plan and identify the changes required to reflect the current needs of the community.</w:t>
      </w:r>
      <w:r w:rsidR="007C207C">
        <w:rPr>
          <w:rFonts w:ascii="Arial" w:hAnsi="Arial" w:cs="Arial"/>
          <w:sz w:val="24"/>
          <w:szCs w:val="24"/>
        </w:rPr>
        <w:t xml:space="preserve"> W</w:t>
      </w:r>
      <w:r w:rsidR="007E7791">
        <w:rPr>
          <w:rFonts w:ascii="Arial" w:hAnsi="Arial" w:cs="Arial"/>
          <w:sz w:val="24"/>
          <w:szCs w:val="24"/>
        </w:rPr>
        <w:t xml:space="preserve">e look </w:t>
      </w:r>
      <w:r w:rsidR="00352879">
        <w:rPr>
          <w:rFonts w:ascii="Arial" w:hAnsi="Arial" w:cs="Arial"/>
          <w:sz w:val="24"/>
          <w:szCs w:val="24"/>
        </w:rPr>
        <w:t>f</w:t>
      </w:r>
      <w:r w:rsidR="007E7791">
        <w:rPr>
          <w:rFonts w:ascii="Arial" w:hAnsi="Arial" w:cs="Arial"/>
          <w:sz w:val="24"/>
          <w:szCs w:val="24"/>
        </w:rPr>
        <w:t xml:space="preserve">orward to </w:t>
      </w:r>
      <w:r w:rsidR="000548D9">
        <w:rPr>
          <w:rFonts w:ascii="Arial" w:hAnsi="Arial" w:cs="Arial"/>
          <w:sz w:val="24"/>
          <w:szCs w:val="24"/>
        </w:rPr>
        <w:t xml:space="preserve">welcoming </w:t>
      </w:r>
      <w:r w:rsidR="00352879">
        <w:rPr>
          <w:rFonts w:ascii="Arial" w:hAnsi="Arial" w:cs="Arial"/>
          <w:sz w:val="24"/>
          <w:szCs w:val="24"/>
        </w:rPr>
        <w:t xml:space="preserve">individuals and community group representatives </w:t>
      </w:r>
      <w:r w:rsidR="000548D9">
        <w:rPr>
          <w:rFonts w:ascii="Arial" w:hAnsi="Arial" w:cs="Arial"/>
          <w:sz w:val="24"/>
          <w:szCs w:val="24"/>
        </w:rPr>
        <w:t>to the meeting.</w:t>
      </w:r>
      <w:r w:rsidR="00352879">
        <w:rPr>
          <w:rFonts w:ascii="Arial" w:hAnsi="Arial" w:cs="Arial"/>
          <w:sz w:val="24"/>
          <w:szCs w:val="24"/>
        </w:rPr>
        <w:t xml:space="preserve"> </w:t>
      </w:r>
    </w:p>
    <w:p w14:paraId="2D1D7AFE" w14:textId="77777777" w:rsidR="00A85F88" w:rsidRDefault="00A85F88" w:rsidP="00D072F9">
      <w:pPr>
        <w:spacing w:after="0" w:line="240" w:lineRule="auto"/>
        <w:rPr>
          <w:rFonts w:ascii="Arial" w:hAnsi="Arial" w:cs="Arial"/>
          <w:sz w:val="24"/>
          <w:szCs w:val="24"/>
        </w:rPr>
      </w:pPr>
    </w:p>
    <w:p w14:paraId="5437859B" w14:textId="08A06B08" w:rsidR="007E7791" w:rsidRDefault="00A85F88" w:rsidP="00D072F9">
      <w:pPr>
        <w:spacing w:after="0" w:line="240" w:lineRule="auto"/>
        <w:rPr>
          <w:rFonts w:ascii="Arial" w:hAnsi="Arial" w:cs="Arial"/>
          <w:sz w:val="24"/>
          <w:szCs w:val="24"/>
        </w:rPr>
      </w:pPr>
      <w:r>
        <w:rPr>
          <w:rFonts w:ascii="Arial" w:hAnsi="Arial" w:cs="Arial"/>
          <w:sz w:val="24"/>
          <w:szCs w:val="24"/>
        </w:rPr>
        <w:t xml:space="preserve">Attached </w:t>
      </w:r>
      <w:r w:rsidR="000740CC">
        <w:rPr>
          <w:rFonts w:ascii="Arial" w:hAnsi="Arial" w:cs="Arial"/>
          <w:sz w:val="24"/>
          <w:szCs w:val="24"/>
        </w:rPr>
        <w:t xml:space="preserve">to the email </w:t>
      </w:r>
      <w:r>
        <w:rPr>
          <w:rFonts w:ascii="Arial" w:hAnsi="Arial" w:cs="Arial"/>
          <w:sz w:val="24"/>
          <w:szCs w:val="24"/>
        </w:rPr>
        <w:t xml:space="preserve">is a copy of the current Action Plan outcomes, actions and priorities. </w:t>
      </w:r>
      <w:r w:rsidR="001A0FF1">
        <w:rPr>
          <w:rFonts w:ascii="Arial" w:hAnsi="Arial" w:cs="Arial"/>
          <w:sz w:val="24"/>
          <w:szCs w:val="24"/>
        </w:rPr>
        <w:t>A</w:t>
      </w:r>
      <w:r>
        <w:rPr>
          <w:rFonts w:ascii="Arial" w:hAnsi="Arial" w:cs="Arial"/>
          <w:sz w:val="24"/>
          <w:szCs w:val="24"/>
        </w:rPr>
        <w:t xml:space="preserve"> copy of the complete plan</w:t>
      </w:r>
      <w:r w:rsidR="001A0FF1">
        <w:rPr>
          <w:rFonts w:ascii="Arial" w:hAnsi="Arial" w:cs="Arial"/>
          <w:sz w:val="24"/>
          <w:szCs w:val="24"/>
        </w:rPr>
        <w:t xml:space="preserve"> is available on the Shepparton Council website at </w:t>
      </w:r>
      <w:hyperlink r:id="rId9" w:history="1">
        <w:r w:rsidR="001A0FF1" w:rsidRPr="00E11F1B">
          <w:rPr>
            <w:rStyle w:val="Hyperlink"/>
            <w:rFonts w:ascii="Arial" w:hAnsi="Arial" w:cs="Arial"/>
            <w:sz w:val="24"/>
            <w:szCs w:val="24"/>
          </w:rPr>
          <w:t>https://greatershepparton.com.au/community/neighbourhoods/community-plans/toolamba-community-plan</w:t>
        </w:r>
      </w:hyperlink>
    </w:p>
    <w:p w14:paraId="3EE6373E" w14:textId="77777777" w:rsidR="001A0FF1" w:rsidRDefault="001A0FF1" w:rsidP="00D072F9">
      <w:pPr>
        <w:spacing w:after="0" w:line="240" w:lineRule="auto"/>
        <w:rPr>
          <w:rFonts w:ascii="Arial" w:hAnsi="Arial" w:cs="Arial"/>
          <w:sz w:val="24"/>
          <w:szCs w:val="24"/>
        </w:rPr>
      </w:pPr>
    </w:p>
    <w:p w14:paraId="4198DACA" w14:textId="77777777" w:rsidR="00352879" w:rsidRDefault="00352879" w:rsidP="00D072F9">
      <w:pPr>
        <w:spacing w:after="0" w:line="240" w:lineRule="auto"/>
        <w:rPr>
          <w:rFonts w:ascii="Arial" w:hAnsi="Arial" w:cs="Arial"/>
          <w:sz w:val="24"/>
          <w:szCs w:val="24"/>
        </w:rPr>
      </w:pPr>
    </w:p>
    <w:p w14:paraId="2A66EF0C" w14:textId="31D52563" w:rsidR="007E7791" w:rsidRDefault="007E7791" w:rsidP="00D072F9">
      <w:pPr>
        <w:spacing w:after="0" w:line="240" w:lineRule="auto"/>
        <w:rPr>
          <w:rFonts w:ascii="Arial" w:hAnsi="Arial" w:cs="Arial"/>
          <w:sz w:val="24"/>
          <w:szCs w:val="24"/>
        </w:rPr>
      </w:pPr>
      <w:r>
        <w:rPr>
          <w:rFonts w:ascii="Arial" w:hAnsi="Arial" w:cs="Arial"/>
          <w:sz w:val="24"/>
          <w:szCs w:val="24"/>
        </w:rPr>
        <w:t xml:space="preserve">Yours sincerely </w:t>
      </w:r>
    </w:p>
    <w:p w14:paraId="7173AD3C" w14:textId="77777777" w:rsidR="003D4ACC" w:rsidRDefault="003D4ACC" w:rsidP="00D072F9">
      <w:pPr>
        <w:spacing w:after="0" w:line="240" w:lineRule="auto"/>
        <w:rPr>
          <w:rFonts w:ascii="Arial" w:hAnsi="Arial" w:cs="Arial"/>
          <w:sz w:val="24"/>
          <w:szCs w:val="24"/>
        </w:rPr>
      </w:pPr>
    </w:p>
    <w:p w14:paraId="37C5E36C" w14:textId="77777777" w:rsidR="00D54497" w:rsidRDefault="00D54497" w:rsidP="00D072F9">
      <w:pPr>
        <w:spacing w:after="0" w:line="240" w:lineRule="auto"/>
        <w:rPr>
          <w:rFonts w:ascii="Arial" w:hAnsi="Arial" w:cs="Arial"/>
          <w:sz w:val="24"/>
          <w:szCs w:val="24"/>
        </w:rPr>
      </w:pPr>
    </w:p>
    <w:p w14:paraId="6304C373" w14:textId="2CFBC442" w:rsidR="00FE11BC" w:rsidRDefault="007E7791" w:rsidP="00D072F9">
      <w:pPr>
        <w:spacing w:after="0" w:line="240" w:lineRule="auto"/>
        <w:rPr>
          <w:rFonts w:ascii="Arial" w:hAnsi="Arial" w:cs="Arial"/>
          <w:sz w:val="24"/>
          <w:szCs w:val="24"/>
        </w:rPr>
      </w:pPr>
      <w:r>
        <w:rPr>
          <w:rFonts w:ascii="Arial" w:hAnsi="Arial" w:cs="Arial"/>
          <w:sz w:val="24"/>
          <w:szCs w:val="24"/>
        </w:rPr>
        <w:t>Mary Coad</w:t>
      </w:r>
    </w:p>
    <w:p w14:paraId="01507BB8" w14:textId="1CC82EDD" w:rsidR="00661DFA" w:rsidRDefault="007E7791" w:rsidP="00D072F9">
      <w:pPr>
        <w:spacing w:after="0" w:line="240" w:lineRule="auto"/>
        <w:rPr>
          <w:rFonts w:ascii="Arial" w:hAnsi="Arial" w:cs="Arial"/>
          <w:sz w:val="24"/>
          <w:szCs w:val="24"/>
        </w:rPr>
      </w:pPr>
      <w:r>
        <w:rPr>
          <w:rFonts w:ascii="Arial" w:hAnsi="Arial" w:cs="Arial"/>
          <w:sz w:val="24"/>
          <w:szCs w:val="24"/>
        </w:rPr>
        <w:t>Secretary</w:t>
      </w:r>
    </w:p>
    <w:p w14:paraId="771B6D5A" w14:textId="08856A6D" w:rsidR="000D5C7B" w:rsidRDefault="007E7791" w:rsidP="00D072F9">
      <w:pPr>
        <w:spacing w:after="0" w:line="240" w:lineRule="auto"/>
        <w:rPr>
          <w:rFonts w:ascii="Arial" w:hAnsi="Arial" w:cs="Arial"/>
          <w:sz w:val="24"/>
          <w:szCs w:val="24"/>
        </w:rPr>
      </w:pPr>
      <w:r>
        <w:rPr>
          <w:rFonts w:ascii="Arial" w:hAnsi="Arial" w:cs="Arial"/>
          <w:sz w:val="24"/>
          <w:szCs w:val="24"/>
        </w:rPr>
        <w:t>Toolamba &amp; District Steering Group</w:t>
      </w:r>
      <w:r w:rsidR="000D5C7B">
        <w:rPr>
          <w:rFonts w:ascii="Arial" w:hAnsi="Arial" w:cs="Arial"/>
          <w:sz w:val="24"/>
          <w:szCs w:val="24"/>
        </w:rPr>
        <w:t xml:space="preserve">  </w:t>
      </w:r>
      <w:r w:rsidR="00FE11BC">
        <w:rPr>
          <w:rFonts w:ascii="Arial" w:hAnsi="Arial" w:cs="Arial"/>
          <w:sz w:val="24"/>
          <w:szCs w:val="24"/>
        </w:rPr>
        <w:t xml:space="preserve"> </w:t>
      </w:r>
    </w:p>
    <w:p w14:paraId="6D479A4D" w14:textId="5C855547" w:rsidR="001A0FF1" w:rsidRPr="000D5C7B" w:rsidRDefault="000548D9" w:rsidP="00D072F9">
      <w:pPr>
        <w:spacing w:after="0" w:line="240" w:lineRule="auto"/>
        <w:rPr>
          <w:rFonts w:ascii="Arial" w:hAnsi="Arial" w:cs="Arial"/>
          <w:sz w:val="24"/>
          <w:szCs w:val="24"/>
        </w:rPr>
      </w:pPr>
      <w:r>
        <w:rPr>
          <w:rFonts w:ascii="Arial" w:hAnsi="Arial" w:cs="Arial"/>
          <w:sz w:val="24"/>
          <w:szCs w:val="24"/>
        </w:rPr>
        <w:t>2</w:t>
      </w:r>
      <w:r w:rsidR="00352879">
        <w:rPr>
          <w:rFonts w:ascii="Arial" w:hAnsi="Arial" w:cs="Arial"/>
          <w:sz w:val="24"/>
          <w:szCs w:val="24"/>
        </w:rPr>
        <w:t>8</w:t>
      </w:r>
      <w:r>
        <w:rPr>
          <w:rFonts w:ascii="Arial" w:hAnsi="Arial" w:cs="Arial"/>
          <w:sz w:val="24"/>
          <w:szCs w:val="24"/>
        </w:rPr>
        <w:t>/07</w:t>
      </w:r>
      <w:r w:rsidR="007E7791">
        <w:rPr>
          <w:rFonts w:ascii="Arial" w:hAnsi="Arial" w:cs="Arial"/>
          <w:sz w:val="24"/>
          <w:szCs w:val="24"/>
        </w:rPr>
        <w:t>/202</w:t>
      </w:r>
      <w:r w:rsidR="0001271B">
        <w:rPr>
          <w:rFonts w:ascii="Arial" w:hAnsi="Arial" w:cs="Arial"/>
          <w:sz w:val="24"/>
          <w:szCs w:val="24"/>
        </w:rPr>
        <w:t>5</w:t>
      </w:r>
    </w:p>
    <w:sectPr w:rsidR="001A0FF1" w:rsidRPr="000D5C7B" w:rsidSect="00587CD8">
      <w:pgSz w:w="11906" w:h="16838"/>
      <w:pgMar w:top="18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0E559" w14:textId="77777777" w:rsidR="00983A9A" w:rsidRDefault="00983A9A" w:rsidP="00C26906">
      <w:pPr>
        <w:spacing w:after="0" w:line="240" w:lineRule="auto"/>
      </w:pPr>
      <w:r>
        <w:separator/>
      </w:r>
    </w:p>
  </w:endnote>
  <w:endnote w:type="continuationSeparator" w:id="0">
    <w:p w14:paraId="4FCC18A2" w14:textId="77777777" w:rsidR="00983A9A" w:rsidRDefault="00983A9A" w:rsidP="00C2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C633" w14:textId="77777777" w:rsidR="00983A9A" w:rsidRDefault="00983A9A" w:rsidP="00C26906">
      <w:pPr>
        <w:spacing w:after="0" w:line="240" w:lineRule="auto"/>
      </w:pPr>
      <w:r>
        <w:separator/>
      </w:r>
    </w:p>
  </w:footnote>
  <w:footnote w:type="continuationSeparator" w:id="0">
    <w:p w14:paraId="51E83494" w14:textId="77777777" w:rsidR="00983A9A" w:rsidRDefault="00983A9A" w:rsidP="00C26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F72FB"/>
    <w:multiLevelType w:val="hybridMultilevel"/>
    <w:tmpl w:val="8F52B4D0"/>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76148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67"/>
    <w:rsid w:val="00003069"/>
    <w:rsid w:val="0001271B"/>
    <w:rsid w:val="000420FE"/>
    <w:rsid w:val="000548D9"/>
    <w:rsid w:val="0006243D"/>
    <w:rsid w:val="000740CC"/>
    <w:rsid w:val="000D5C7B"/>
    <w:rsid w:val="00125EBD"/>
    <w:rsid w:val="00165755"/>
    <w:rsid w:val="001A0FF1"/>
    <w:rsid w:val="001A6513"/>
    <w:rsid w:val="001A7E67"/>
    <w:rsid w:val="001D1C78"/>
    <w:rsid w:val="001F6288"/>
    <w:rsid w:val="0026010C"/>
    <w:rsid w:val="002973FD"/>
    <w:rsid w:val="00313C1D"/>
    <w:rsid w:val="00352879"/>
    <w:rsid w:val="00376000"/>
    <w:rsid w:val="003D31AE"/>
    <w:rsid w:val="003D4ACC"/>
    <w:rsid w:val="00451B20"/>
    <w:rsid w:val="00497864"/>
    <w:rsid w:val="005407E1"/>
    <w:rsid w:val="00560685"/>
    <w:rsid w:val="00587CD8"/>
    <w:rsid w:val="005F3F90"/>
    <w:rsid w:val="00661DFA"/>
    <w:rsid w:val="006B6EB2"/>
    <w:rsid w:val="006C1795"/>
    <w:rsid w:val="006C2D27"/>
    <w:rsid w:val="006E1261"/>
    <w:rsid w:val="006E5CC7"/>
    <w:rsid w:val="007904E4"/>
    <w:rsid w:val="007C207C"/>
    <w:rsid w:val="007E7791"/>
    <w:rsid w:val="00823A06"/>
    <w:rsid w:val="00880346"/>
    <w:rsid w:val="00983A9A"/>
    <w:rsid w:val="00A37C8F"/>
    <w:rsid w:val="00A74B5A"/>
    <w:rsid w:val="00A85F88"/>
    <w:rsid w:val="00A94D25"/>
    <w:rsid w:val="00B12317"/>
    <w:rsid w:val="00B65634"/>
    <w:rsid w:val="00C26906"/>
    <w:rsid w:val="00C932E8"/>
    <w:rsid w:val="00CD785F"/>
    <w:rsid w:val="00D072F9"/>
    <w:rsid w:val="00D44E36"/>
    <w:rsid w:val="00D470DA"/>
    <w:rsid w:val="00D54497"/>
    <w:rsid w:val="00DB2ED2"/>
    <w:rsid w:val="00E036EF"/>
    <w:rsid w:val="00E113D7"/>
    <w:rsid w:val="00E70B9D"/>
    <w:rsid w:val="00EE6D3A"/>
    <w:rsid w:val="00EF518A"/>
    <w:rsid w:val="00FE1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C3F0"/>
  <w15:chartTrackingRefBased/>
  <w15:docId w15:val="{81E25403-3CCB-4177-807B-20BF7F72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906"/>
    <w:pPr>
      <w:ind w:left="720"/>
      <w:contextualSpacing/>
    </w:pPr>
  </w:style>
  <w:style w:type="paragraph" w:styleId="Header">
    <w:name w:val="header"/>
    <w:basedOn w:val="Normal"/>
    <w:link w:val="HeaderChar"/>
    <w:uiPriority w:val="99"/>
    <w:unhideWhenUsed/>
    <w:rsid w:val="00C26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906"/>
  </w:style>
  <w:style w:type="paragraph" w:styleId="Footer">
    <w:name w:val="footer"/>
    <w:basedOn w:val="Normal"/>
    <w:link w:val="FooterChar"/>
    <w:uiPriority w:val="99"/>
    <w:unhideWhenUsed/>
    <w:rsid w:val="00C26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906"/>
  </w:style>
  <w:style w:type="character" w:styleId="Hyperlink">
    <w:name w:val="Hyperlink"/>
    <w:basedOn w:val="DefaultParagraphFont"/>
    <w:uiPriority w:val="99"/>
    <w:unhideWhenUsed/>
    <w:rsid w:val="00D072F9"/>
    <w:rPr>
      <w:color w:val="0000FF" w:themeColor="hyperlink"/>
      <w:u w:val="single"/>
    </w:rPr>
  </w:style>
  <w:style w:type="character" w:styleId="UnresolvedMention">
    <w:name w:val="Unresolved Mention"/>
    <w:basedOn w:val="DefaultParagraphFont"/>
    <w:uiPriority w:val="99"/>
    <w:semiHidden/>
    <w:unhideWhenUsed/>
    <w:rsid w:val="00D072F9"/>
    <w:rPr>
      <w:color w:val="605E5C"/>
      <w:shd w:val="clear" w:color="auto" w:fill="E1DFDD"/>
    </w:rPr>
  </w:style>
  <w:style w:type="paragraph" w:customStyle="1" w:styleId="xmsonormal">
    <w:name w:val="x_msonormal"/>
    <w:basedOn w:val="Normal"/>
    <w:rsid w:val="002601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A0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eatershepparton.com.au/community/neighbourhoods/community-plans/toolamba-communit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E758-8751-4853-891C-AE7E11A9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Goulburn Valley Health</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Pogue</dc:creator>
  <cp:keywords/>
  <dc:description/>
  <cp:lastModifiedBy>Mary Coad</cp:lastModifiedBy>
  <cp:revision>11</cp:revision>
  <cp:lastPrinted>2025-07-30T04:40:00Z</cp:lastPrinted>
  <dcterms:created xsi:type="dcterms:W3CDTF">2025-07-25T06:39:00Z</dcterms:created>
  <dcterms:modified xsi:type="dcterms:W3CDTF">2025-07-30T05:03:00Z</dcterms:modified>
</cp:coreProperties>
</file>